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B966" w14:textId="31F3CB2B" w:rsidR="00D06554" w:rsidRPr="00D06554" w:rsidRDefault="00D06554" w:rsidP="005F5E09">
      <w:pPr>
        <w:rPr>
          <w:rFonts w:cstheme="minorHAnsi"/>
          <w:b/>
          <w:bCs/>
          <w:sz w:val="24"/>
          <w:szCs w:val="24"/>
          <w:u w:val="single"/>
        </w:rPr>
      </w:pPr>
      <w:r w:rsidRPr="00D06554">
        <w:rPr>
          <w:rFonts w:cstheme="minorHAnsi"/>
          <w:b/>
          <w:bCs/>
          <w:sz w:val="24"/>
          <w:szCs w:val="24"/>
          <w:u w:val="single"/>
        </w:rPr>
        <w:t>Child Care and the prevention of COVID-19</w:t>
      </w:r>
    </w:p>
    <w:p w14:paraId="162E0D2F" w14:textId="706D9BBA" w:rsidR="009366D7" w:rsidRPr="005979AF" w:rsidRDefault="005F5E09" w:rsidP="005F5E09">
      <w:pPr>
        <w:rPr>
          <w:rFonts w:cstheme="minorHAnsi"/>
          <w:sz w:val="24"/>
          <w:szCs w:val="24"/>
        </w:rPr>
      </w:pPr>
      <w:r w:rsidRPr="005979AF">
        <w:rPr>
          <w:rFonts w:cstheme="minorHAnsi"/>
          <w:sz w:val="24"/>
          <w:szCs w:val="24"/>
        </w:rPr>
        <w:t xml:space="preserve">Your local </w:t>
      </w:r>
      <w:hyperlink r:id="rId5" w:history="1">
        <w:r w:rsidR="00566135" w:rsidRPr="00D06554">
          <w:rPr>
            <w:rStyle w:val="Hyperlink"/>
            <w:rFonts w:cstheme="minorHAnsi"/>
            <w:color w:val="4472C4" w:themeColor="accent1"/>
            <w:sz w:val="24"/>
            <w:szCs w:val="24"/>
          </w:rPr>
          <w:t xml:space="preserve">Public Health </w:t>
        </w:r>
        <w:r w:rsidRPr="00D06554">
          <w:rPr>
            <w:rStyle w:val="Hyperlink"/>
            <w:rFonts w:cstheme="minorHAnsi"/>
            <w:color w:val="4472C4" w:themeColor="accent1"/>
            <w:sz w:val="24"/>
            <w:szCs w:val="24"/>
          </w:rPr>
          <w:t>Department</w:t>
        </w:r>
      </w:hyperlink>
      <w:r w:rsidRPr="005979AF">
        <w:rPr>
          <w:rFonts w:cstheme="minorHAnsi"/>
          <w:sz w:val="24"/>
          <w:szCs w:val="24"/>
        </w:rPr>
        <w:t xml:space="preserve"> will have the most relevant and up-to-date information on COVID-19, please defer to this website for making determinations about your specific program. Note that some links may not pertain specifically to child care programs</w:t>
      </w:r>
      <w:r w:rsidR="00C52A90">
        <w:rPr>
          <w:rFonts w:cstheme="minorHAnsi"/>
          <w:sz w:val="24"/>
          <w:szCs w:val="24"/>
        </w:rPr>
        <w:t>,</w:t>
      </w:r>
      <w:r w:rsidRPr="005979AF">
        <w:rPr>
          <w:rFonts w:cstheme="minorHAnsi"/>
          <w:sz w:val="24"/>
          <w:szCs w:val="24"/>
        </w:rPr>
        <w:t xml:space="preserve"> but look for recommendations for schools. </w:t>
      </w:r>
    </w:p>
    <w:p w14:paraId="59027AA6" w14:textId="5EBB2B1E" w:rsidR="009366D7" w:rsidRPr="009366D7" w:rsidRDefault="005979AF" w:rsidP="00936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979AF">
        <w:rPr>
          <w:rFonts w:eastAsia="Times New Roman" w:cstheme="minorHAnsi"/>
          <w:sz w:val="24"/>
          <w:szCs w:val="24"/>
        </w:rPr>
        <w:t>Immediate</w:t>
      </w:r>
      <w:r w:rsidR="009366D7" w:rsidRPr="009366D7">
        <w:rPr>
          <w:rFonts w:eastAsia="Times New Roman" w:cstheme="minorHAnsi"/>
          <w:sz w:val="24"/>
          <w:szCs w:val="24"/>
        </w:rPr>
        <w:t xml:space="preserve"> measures</w:t>
      </w:r>
      <w:r w:rsidR="005F5E09" w:rsidRPr="005979AF">
        <w:rPr>
          <w:rFonts w:eastAsia="Times New Roman" w:cstheme="minorHAnsi"/>
          <w:sz w:val="24"/>
          <w:szCs w:val="24"/>
        </w:rPr>
        <w:t xml:space="preserve"> you can take in your program include</w:t>
      </w:r>
      <w:r w:rsidR="004B6D35" w:rsidRPr="005979AF">
        <w:rPr>
          <w:rFonts w:eastAsia="Times New Roman" w:cstheme="minorHAnsi"/>
          <w:sz w:val="24"/>
          <w:szCs w:val="24"/>
        </w:rPr>
        <w:t>:</w:t>
      </w:r>
    </w:p>
    <w:p w14:paraId="4F282086" w14:textId="77777777" w:rsidR="009366D7" w:rsidRPr="009366D7" w:rsidRDefault="009366D7" w:rsidP="009366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366D7">
        <w:rPr>
          <w:rFonts w:eastAsia="Times New Roman" w:cstheme="minorHAnsi"/>
          <w:sz w:val="24"/>
          <w:szCs w:val="24"/>
        </w:rPr>
        <w:t>Avoid close contact with people who are sick.</w:t>
      </w:r>
    </w:p>
    <w:p w14:paraId="517495F0" w14:textId="40F40116" w:rsidR="009366D7" w:rsidRPr="009366D7" w:rsidRDefault="009366D7" w:rsidP="009366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366D7">
        <w:rPr>
          <w:rFonts w:eastAsia="Times New Roman" w:cstheme="minorHAnsi"/>
          <w:sz w:val="24"/>
          <w:szCs w:val="24"/>
        </w:rPr>
        <w:t>Avoid touching your eyes, nose, and mouth</w:t>
      </w:r>
      <w:r w:rsidR="004B6D35" w:rsidRPr="005979AF">
        <w:rPr>
          <w:rFonts w:eastAsia="Times New Roman" w:cstheme="minorHAnsi"/>
          <w:sz w:val="24"/>
          <w:szCs w:val="24"/>
        </w:rPr>
        <w:t xml:space="preserve"> and wash your hands every time you do. </w:t>
      </w:r>
    </w:p>
    <w:p w14:paraId="00A8E930" w14:textId="77777777" w:rsidR="009366D7" w:rsidRPr="009366D7" w:rsidRDefault="009366D7" w:rsidP="009366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366D7">
        <w:rPr>
          <w:rFonts w:eastAsia="Times New Roman" w:cstheme="minorHAnsi"/>
          <w:sz w:val="24"/>
          <w:szCs w:val="24"/>
        </w:rPr>
        <w:t>Stay home when you are sick.</w:t>
      </w:r>
    </w:p>
    <w:p w14:paraId="6B069779" w14:textId="77777777" w:rsidR="009366D7" w:rsidRPr="009366D7" w:rsidRDefault="009366D7" w:rsidP="009366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366D7">
        <w:rPr>
          <w:rFonts w:eastAsia="Times New Roman" w:cstheme="minorHAnsi"/>
          <w:sz w:val="24"/>
          <w:szCs w:val="24"/>
        </w:rPr>
        <w:t>Cover your cough or sneeze with a tissue, then throw the tissue in the trash.</w:t>
      </w:r>
    </w:p>
    <w:p w14:paraId="76EDF045" w14:textId="6BDA7F75" w:rsidR="009366D7" w:rsidRPr="009366D7" w:rsidRDefault="009366D7" w:rsidP="009366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366D7">
        <w:rPr>
          <w:rFonts w:eastAsia="Times New Roman" w:cstheme="minorHAnsi"/>
          <w:sz w:val="24"/>
          <w:szCs w:val="24"/>
        </w:rPr>
        <w:t>Clean and disinfect frequently touched objects and surfaces using a regular household cleaning spray or wipe.</w:t>
      </w:r>
    </w:p>
    <w:p w14:paraId="039CFDE8" w14:textId="16B8FE7A" w:rsidR="009366D7" w:rsidRPr="005979AF" w:rsidRDefault="009366D7" w:rsidP="009366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366D7">
        <w:rPr>
          <w:rFonts w:eastAsia="Times New Roman" w:cstheme="minorHAnsi"/>
          <w:sz w:val="24"/>
          <w:szCs w:val="24"/>
        </w:rPr>
        <w:t>Wash your hands often with soap and water for at least 20 seconds, especially after going to the bathroom</w:t>
      </w:r>
      <w:r w:rsidR="00C52A90">
        <w:rPr>
          <w:rFonts w:eastAsia="Times New Roman" w:cstheme="minorHAnsi"/>
          <w:sz w:val="24"/>
          <w:szCs w:val="24"/>
        </w:rPr>
        <w:t>,</w:t>
      </w:r>
      <w:r w:rsidRPr="009366D7">
        <w:rPr>
          <w:rFonts w:eastAsia="Times New Roman" w:cstheme="minorHAnsi"/>
          <w:sz w:val="24"/>
          <w:szCs w:val="24"/>
        </w:rPr>
        <w:t xml:space="preserve"> before eating</w:t>
      </w:r>
      <w:r w:rsidR="00C52A90">
        <w:rPr>
          <w:rFonts w:eastAsia="Times New Roman" w:cstheme="minorHAnsi"/>
          <w:sz w:val="24"/>
          <w:szCs w:val="24"/>
        </w:rPr>
        <w:t>,</w:t>
      </w:r>
      <w:r w:rsidRPr="009366D7">
        <w:rPr>
          <w:rFonts w:eastAsia="Times New Roman" w:cstheme="minorHAnsi"/>
          <w:sz w:val="24"/>
          <w:szCs w:val="24"/>
        </w:rPr>
        <w:t xml:space="preserve"> and after blowing your nose, coughing, or sneezing. If soap and water are not readily available, use an alcohol-based hand sanitizer with at least 60 percent alcohol. Always wash hands with soap and water if hands are visibly dirty.</w:t>
      </w:r>
    </w:p>
    <w:p w14:paraId="260D8546" w14:textId="3DEC7A39" w:rsidR="00566135" w:rsidRPr="005979AF" w:rsidRDefault="00566135" w:rsidP="009366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5979AF">
        <w:rPr>
          <w:rFonts w:eastAsia="Times New Roman" w:cstheme="minorHAnsi"/>
          <w:sz w:val="24"/>
          <w:szCs w:val="24"/>
        </w:rPr>
        <w:t xml:space="preserve">If you are a group program and currently serve food in a </w:t>
      </w:r>
      <w:r w:rsidR="005F5E09" w:rsidRPr="005979AF">
        <w:rPr>
          <w:rFonts w:eastAsia="Times New Roman" w:cstheme="minorHAnsi"/>
          <w:sz w:val="24"/>
          <w:szCs w:val="24"/>
        </w:rPr>
        <w:t>lunchroom</w:t>
      </w:r>
      <w:r w:rsidRPr="005979AF">
        <w:rPr>
          <w:rFonts w:eastAsia="Times New Roman" w:cstheme="minorHAnsi"/>
          <w:sz w:val="24"/>
          <w:szCs w:val="24"/>
        </w:rPr>
        <w:t xml:space="preserve">, consider moving to </w:t>
      </w:r>
      <w:r w:rsidR="005F5E09" w:rsidRPr="005979AF">
        <w:rPr>
          <w:rFonts w:eastAsia="Times New Roman" w:cstheme="minorHAnsi"/>
          <w:sz w:val="24"/>
          <w:szCs w:val="24"/>
        </w:rPr>
        <w:t>bagged lunches</w:t>
      </w:r>
      <w:r w:rsidRPr="005979AF">
        <w:rPr>
          <w:rFonts w:eastAsia="Times New Roman" w:cstheme="minorHAnsi"/>
          <w:sz w:val="24"/>
          <w:szCs w:val="24"/>
        </w:rPr>
        <w:t xml:space="preserve"> and serve them in classrooms.  </w:t>
      </w:r>
    </w:p>
    <w:p w14:paraId="4C63FA9B" w14:textId="199C76DB" w:rsidR="004B6D35" w:rsidRPr="005979AF" w:rsidRDefault="000713E8" w:rsidP="00936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Start to prepare for the possibility of larger-scale infection in your location: </w:t>
      </w:r>
    </w:p>
    <w:p w14:paraId="6EC39B1E" w14:textId="238AFC19" w:rsidR="004B6D35" w:rsidRPr="005979AF" w:rsidRDefault="009366D7" w:rsidP="004B6D3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979AF">
        <w:rPr>
          <w:rFonts w:eastAsia="Times New Roman" w:cstheme="minorHAnsi"/>
          <w:sz w:val="24"/>
          <w:szCs w:val="24"/>
        </w:rPr>
        <w:t>Prepare for possible increased number of employee absences</w:t>
      </w:r>
      <w:r w:rsidR="004B6D35" w:rsidRPr="005979AF">
        <w:rPr>
          <w:rFonts w:eastAsia="Times New Roman" w:cstheme="minorHAnsi"/>
          <w:sz w:val="24"/>
          <w:szCs w:val="24"/>
        </w:rPr>
        <w:t>.</w:t>
      </w:r>
    </w:p>
    <w:p w14:paraId="1FC23AF3" w14:textId="77777777" w:rsidR="004B6D35" w:rsidRPr="005979AF" w:rsidRDefault="009366D7" w:rsidP="004B6D3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979AF">
        <w:rPr>
          <w:rFonts w:eastAsia="Times New Roman" w:cstheme="minorHAnsi"/>
          <w:sz w:val="24"/>
          <w:szCs w:val="24"/>
        </w:rPr>
        <w:t>Assess levels of supplies that will be needed in case of an outbreak.</w:t>
      </w:r>
    </w:p>
    <w:p w14:paraId="49D734C8" w14:textId="7B8DDF9D" w:rsidR="004B6D35" w:rsidRDefault="009366D7" w:rsidP="009366D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979AF">
        <w:rPr>
          <w:rFonts w:eastAsia="Times New Roman" w:cstheme="minorHAnsi"/>
          <w:sz w:val="24"/>
          <w:szCs w:val="24"/>
        </w:rPr>
        <w:t>Check your insurance coverage for contingencies</w:t>
      </w:r>
      <w:r w:rsidR="00C52A90">
        <w:rPr>
          <w:rFonts w:eastAsia="Times New Roman" w:cstheme="minorHAnsi"/>
          <w:sz w:val="24"/>
          <w:szCs w:val="24"/>
        </w:rPr>
        <w:t>,</w:t>
      </w:r>
      <w:r w:rsidRPr="005979AF">
        <w:rPr>
          <w:rFonts w:eastAsia="Times New Roman" w:cstheme="minorHAnsi"/>
          <w:sz w:val="24"/>
          <w:szCs w:val="24"/>
        </w:rPr>
        <w:t xml:space="preserve"> such as school closures</w:t>
      </w:r>
      <w:r w:rsidR="005979AF" w:rsidRPr="005979AF">
        <w:rPr>
          <w:rFonts w:eastAsia="Times New Roman" w:cstheme="minorHAnsi"/>
          <w:sz w:val="24"/>
          <w:szCs w:val="24"/>
        </w:rPr>
        <w:t xml:space="preserve"> </w:t>
      </w:r>
      <w:r w:rsidRPr="005979AF">
        <w:rPr>
          <w:rFonts w:eastAsia="Times New Roman" w:cstheme="minorHAnsi"/>
          <w:sz w:val="24"/>
          <w:szCs w:val="24"/>
        </w:rPr>
        <w:t>and high employee absenteeism.</w:t>
      </w:r>
    </w:p>
    <w:p w14:paraId="667154C0" w14:textId="7026EF12" w:rsidR="000713E8" w:rsidRPr="005979AF" w:rsidRDefault="000713E8" w:rsidP="009366D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Review your closure/tuition requirement policies and make sure parents are aware of them. </w:t>
      </w:r>
    </w:p>
    <w:p w14:paraId="26A206F6" w14:textId="474B2E05" w:rsidR="004B6D35" w:rsidRPr="005979AF" w:rsidRDefault="009366D7" w:rsidP="009366D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979AF">
        <w:rPr>
          <w:rFonts w:eastAsia="Times New Roman" w:cstheme="minorHAnsi"/>
          <w:sz w:val="24"/>
          <w:szCs w:val="24"/>
        </w:rPr>
        <w:t>Emphasize the need to remain vigilant against stigma due to perceived race, national origin, or recent travel. Foster a supportive environment free from rumors or associations of a virus with a specific population.</w:t>
      </w:r>
    </w:p>
    <w:p w14:paraId="2A315B6C" w14:textId="1EAB190C" w:rsidR="00F50B54" w:rsidRPr="005979AF" w:rsidRDefault="00F50B54" w:rsidP="009366D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979AF">
        <w:rPr>
          <w:rFonts w:eastAsia="Times New Roman" w:cstheme="minorHAnsi"/>
          <w:sz w:val="24"/>
          <w:szCs w:val="24"/>
        </w:rPr>
        <w:t xml:space="preserve">Look to your </w:t>
      </w:r>
      <w:hyperlink r:id="rId6" w:history="1">
        <w:r w:rsidRPr="00D06554">
          <w:rPr>
            <w:rStyle w:val="Hyperlink"/>
            <w:rFonts w:eastAsia="Times New Roman" w:cstheme="minorHAnsi"/>
            <w:color w:val="4472C4" w:themeColor="accent1"/>
            <w:sz w:val="24"/>
            <w:szCs w:val="24"/>
          </w:rPr>
          <w:t>local health department</w:t>
        </w:r>
      </w:hyperlink>
      <w:r w:rsidRPr="00D06554">
        <w:rPr>
          <w:rFonts w:eastAsia="Times New Roman" w:cstheme="minorHAnsi"/>
          <w:color w:val="4472C4" w:themeColor="accent1"/>
          <w:sz w:val="24"/>
          <w:szCs w:val="24"/>
        </w:rPr>
        <w:t xml:space="preserve"> </w:t>
      </w:r>
      <w:r w:rsidRPr="005979AF">
        <w:rPr>
          <w:rFonts w:eastAsia="Times New Roman" w:cstheme="minorHAnsi"/>
          <w:sz w:val="24"/>
          <w:szCs w:val="24"/>
        </w:rPr>
        <w:t>for up-to-date information on when to close.</w:t>
      </w:r>
    </w:p>
    <w:p w14:paraId="6096285C" w14:textId="7EE76C4E" w:rsidR="00F50B54" w:rsidRPr="005979AF" w:rsidRDefault="00F50B54" w:rsidP="009366D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979AF">
        <w:rPr>
          <w:rFonts w:eastAsia="Times New Roman" w:cstheme="minorHAnsi"/>
          <w:sz w:val="24"/>
          <w:szCs w:val="24"/>
        </w:rPr>
        <w:t xml:space="preserve">Know that you must report any </w:t>
      </w:r>
      <w:r w:rsidR="00566135" w:rsidRPr="005979AF">
        <w:rPr>
          <w:rFonts w:eastAsia="Times New Roman" w:cstheme="minorHAnsi"/>
          <w:sz w:val="24"/>
          <w:szCs w:val="24"/>
        </w:rPr>
        <w:t>confirmed case of COVID-19 in your program to Licensing, local Health Department</w:t>
      </w:r>
      <w:r w:rsidR="00C52A90">
        <w:rPr>
          <w:rFonts w:eastAsia="Times New Roman" w:cstheme="minorHAnsi"/>
          <w:sz w:val="24"/>
          <w:szCs w:val="24"/>
        </w:rPr>
        <w:t>,</w:t>
      </w:r>
      <w:r w:rsidR="00566135" w:rsidRPr="005979AF">
        <w:rPr>
          <w:rFonts w:eastAsia="Times New Roman" w:cstheme="minorHAnsi"/>
          <w:sz w:val="24"/>
          <w:szCs w:val="24"/>
        </w:rPr>
        <w:t xml:space="preserve"> and to parents of enrolled children within 24 hours. </w:t>
      </w:r>
    </w:p>
    <w:p w14:paraId="4035A6AA" w14:textId="0F32DCCE" w:rsidR="004B6D35" w:rsidRPr="005979AF" w:rsidRDefault="009366D7" w:rsidP="009366D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979AF">
        <w:rPr>
          <w:rFonts w:eastAsia="Times New Roman" w:cstheme="minorHAnsi"/>
          <w:sz w:val="24"/>
          <w:szCs w:val="24"/>
        </w:rPr>
        <w:t xml:space="preserve">Prepare materials including </w:t>
      </w:r>
      <w:hyperlink r:id="rId7" w:history="1">
        <w:r w:rsidRPr="000713E8">
          <w:rPr>
            <w:rStyle w:val="Hyperlink"/>
            <w:rFonts w:eastAsia="Times New Roman" w:cstheme="minorHAnsi"/>
            <w:color w:val="4472C4" w:themeColor="accent1"/>
            <w:sz w:val="24"/>
            <w:szCs w:val="24"/>
          </w:rPr>
          <w:t>symptoms lists</w:t>
        </w:r>
      </w:hyperlink>
      <w:r w:rsidRPr="000713E8">
        <w:rPr>
          <w:rFonts w:eastAsia="Times New Roman" w:cstheme="minorHAnsi"/>
          <w:color w:val="4472C4" w:themeColor="accent1"/>
          <w:sz w:val="24"/>
          <w:szCs w:val="24"/>
        </w:rPr>
        <w:t xml:space="preserve">, </w:t>
      </w:r>
      <w:r w:rsidRPr="005979AF">
        <w:rPr>
          <w:rFonts w:eastAsia="Times New Roman" w:cstheme="minorHAnsi"/>
          <w:sz w:val="24"/>
          <w:szCs w:val="24"/>
        </w:rPr>
        <w:t>student absence protocols</w:t>
      </w:r>
      <w:r w:rsidR="00F50B54" w:rsidRPr="005979AF">
        <w:rPr>
          <w:rFonts w:eastAsia="Times New Roman" w:cstheme="minorHAnsi"/>
          <w:sz w:val="24"/>
          <w:szCs w:val="24"/>
        </w:rPr>
        <w:t xml:space="preserve"> (how does a parent let you know? How are you keeping track over time?)</w:t>
      </w:r>
      <w:r w:rsidRPr="005979AF">
        <w:rPr>
          <w:rFonts w:eastAsia="Times New Roman" w:cstheme="minorHAnsi"/>
          <w:sz w:val="24"/>
          <w:szCs w:val="24"/>
        </w:rPr>
        <w:t>, emergency response team communications plans</w:t>
      </w:r>
      <w:r w:rsidR="00F50B54" w:rsidRPr="005979AF">
        <w:rPr>
          <w:rFonts w:eastAsia="Times New Roman" w:cstheme="minorHAnsi"/>
          <w:sz w:val="24"/>
          <w:szCs w:val="24"/>
        </w:rPr>
        <w:t xml:space="preserve"> (who will lead efforts, what is your chain of command?)</w:t>
      </w:r>
      <w:r w:rsidR="00C52A90">
        <w:rPr>
          <w:rFonts w:eastAsia="Times New Roman" w:cstheme="minorHAnsi"/>
          <w:sz w:val="24"/>
          <w:szCs w:val="24"/>
        </w:rPr>
        <w:t>,</w:t>
      </w:r>
      <w:bookmarkStart w:id="0" w:name="_GoBack"/>
      <w:bookmarkEnd w:id="0"/>
      <w:r w:rsidR="00F50B54" w:rsidRPr="005979AF">
        <w:rPr>
          <w:rFonts w:eastAsia="Times New Roman" w:cstheme="minorHAnsi"/>
          <w:sz w:val="24"/>
          <w:szCs w:val="24"/>
        </w:rPr>
        <w:t xml:space="preserve"> </w:t>
      </w:r>
      <w:r w:rsidRPr="005979AF">
        <w:rPr>
          <w:rFonts w:eastAsia="Times New Roman" w:cstheme="minorHAnsi"/>
          <w:sz w:val="24"/>
          <w:szCs w:val="24"/>
        </w:rPr>
        <w:t>communications procedures with parents in the event of closures, and the like.</w:t>
      </w:r>
    </w:p>
    <w:p w14:paraId="16549E57" w14:textId="77777777" w:rsidR="00F50B54" w:rsidRPr="005979AF" w:rsidRDefault="009366D7" w:rsidP="00F50B5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979AF">
        <w:rPr>
          <w:rFonts w:eastAsia="Times New Roman" w:cstheme="minorHAnsi"/>
          <w:sz w:val="24"/>
          <w:szCs w:val="24"/>
        </w:rPr>
        <w:t>Determine when school closures are indicated based on a set percentage of staff and student absenteeism as recommended by local and state public health authorities.</w:t>
      </w:r>
    </w:p>
    <w:p w14:paraId="419B53FC" w14:textId="77777777" w:rsidR="00566135" w:rsidRPr="005979AF" w:rsidRDefault="009366D7" w:rsidP="0056613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979AF">
        <w:rPr>
          <w:rFonts w:eastAsia="Times New Roman" w:cstheme="minorHAnsi"/>
          <w:sz w:val="24"/>
          <w:szCs w:val="24"/>
        </w:rPr>
        <w:lastRenderedPageBreak/>
        <w:t>Coordinate with local health and welfare agencies to ensure children receiving free and reduced-price meals continue to receive nutrition usually supplied at schools.</w:t>
      </w:r>
    </w:p>
    <w:p w14:paraId="75D24656" w14:textId="3946C738" w:rsidR="002F24A8" w:rsidRPr="005979AF" w:rsidRDefault="005979AF" w:rsidP="0056613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979AF">
        <w:rPr>
          <w:rFonts w:eastAsia="Times New Roman" w:cstheme="minorHAnsi"/>
          <w:sz w:val="24"/>
          <w:szCs w:val="24"/>
        </w:rPr>
        <w:t xml:space="preserve">Look to your local health department for guidance on reopening after a closure. </w:t>
      </w:r>
    </w:p>
    <w:p w14:paraId="03F5F29B" w14:textId="77777777" w:rsidR="00415572" w:rsidRPr="005979AF" w:rsidRDefault="00415572">
      <w:pPr>
        <w:rPr>
          <w:rFonts w:cstheme="minorHAnsi"/>
          <w:sz w:val="24"/>
          <w:szCs w:val="24"/>
        </w:rPr>
      </w:pPr>
    </w:p>
    <w:p w14:paraId="5CE41D7A" w14:textId="77777777" w:rsidR="005F5E09" w:rsidRPr="005979AF" w:rsidRDefault="005F5E09">
      <w:pPr>
        <w:rPr>
          <w:rFonts w:cstheme="minorHAnsi"/>
          <w:sz w:val="24"/>
          <w:szCs w:val="24"/>
        </w:rPr>
      </w:pPr>
    </w:p>
    <w:sectPr w:rsidR="005F5E09" w:rsidRPr="0059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3400"/>
    <w:multiLevelType w:val="multilevel"/>
    <w:tmpl w:val="3BF6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A0799"/>
    <w:multiLevelType w:val="multilevel"/>
    <w:tmpl w:val="5F1C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66200A"/>
    <w:multiLevelType w:val="multilevel"/>
    <w:tmpl w:val="ADB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E02C1"/>
    <w:multiLevelType w:val="multilevel"/>
    <w:tmpl w:val="C78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82973"/>
    <w:multiLevelType w:val="hybridMultilevel"/>
    <w:tmpl w:val="A456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B58A1"/>
    <w:multiLevelType w:val="multilevel"/>
    <w:tmpl w:val="AE0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952E25"/>
    <w:multiLevelType w:val="multilevel"/>
    <w:tmpl w:val="11F6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06"/>
    <w:rsid w:val="000713E8"/>
    <w:rsid w:val="001A0201"/>
    <w:rsid w:val="002F24A8"/>
    <w:rsid w:val="00415572"/>
    <w:rsid w:val="004B6D35"/>
    <w:rsid w:val="00526C06"/>
    <w:rsid w:val="00566135"/>
    <w:rsid w:val="005979AF"/>
    <w:rsid w:val="005F5E09"/>
    <w:rsid w:val="009366D7"/>
    <w:rsid w:val="00AB0BFB"/>
    <w:rsid w:val="00C52A90"/>
    <w:rsid w:val="00D06554"/>
    <w:rsid w:val="00D657FA"/>
    <w:rsid w:val="00DD5D9D"/>
    <w:rsid w:val="00E27F5D"/>
    <w:rsid w:val="00F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426A"/>
  <w15:chartTrackingRefBased/>
  <w15:docId w15:val="{2E05929B-C122-4A1A-8D84-469394BC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55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5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5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57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F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B6D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0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downloads/COVID19-symptom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s.wisconsin.gov/outbreaks/index.htm" TargetMode="External"/><Relationship Id="rId5" Type="http://schemas.openxmlformats.org/officeDocument/2006/relationships/hyperlink" Target="https://www.dhs.wisconsin.gov/disease/covid-19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Drew</dc:creator>
  <cp:keywords/>
  <dc:description/>
  <cp:lastModifiedBy>Kelly Hook</cp:lastModifiedBy>
  <cp:revision>2</cp:revision>
  <dcterms:created xsi:type="dcterms:W3CDTF">2020-03-12T19:43:00Z</dcterms:created>
  <dcterms:modified xsi:type="dcterms:W3CDTF">2020-03-12T19:43:00Z</dcterms:modified>
</cp:coreProperties>
</file>